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6"/>
        <w:gridCol w:w="1542"/>
        <w:gridCol w:w="584"/>
        <w:gridCol w:w="1625"/>
      </w:tblGrid>
      <w:tr w:rsidR="00682EF1" w:rsidTr="00932B39">
        <w:trPr>
          <w:trHeight w:val="255"/>
        </w:trPr>
        <w:tc>
          <w:tcPr>
            <w:tcW w:w="7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083FDA">
            <w:pPr>
              <w:pStyle w:val="Standard"/>
              <w:spacing w:after="0"/>
              <w:jc w:val="center"/>
              <w:rPr>
                <w:sz w:val="28"/>
                <w:szCs w:val="28"/>
              </w:rPr>
            </w:pPr>
            <w:r w:rsidRPr="009F24D3">
              <w:rPr>
                <w:b/>
                <w:bCs/>
                <w:color w:val="FFFFFF"/>
                <w:sz w:val="28"/>
                <w:szCs w:val="28"/>
              </w:rPr>
              <w:t xml:space="preserve">FOURNITURES SCOLAIRES </w:t>
            </w:r>
            <w:r w:rsidRPr="009F24D3">
              <w:rPr>
                <w:b/>
                <w:bCs/>
                <w:color w:val="002060"/>
                <w:sz w:val="28"/>
                <w:szCs w:val="28"/>
              </w:rPr>
              <w:t>POUR LA CLASSE DE</w:t>
            </w:r>
            <w:r w:rsidRPr="009F24D3">
              <w:rPr>
                <w:b/>
                <w:bCs/>
                <w:color w:val="FFFFFF"/>
                <w:sz w:val="28"/>
                <w:szCs w:val="28"/>
              </w:rPr>
              <w:t xml:space="preserve"> 6</w:t>
            </w:r>
            <w:r w:rsidRPr="009F24D3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9F24D3">
              <w:rPr>
                <w:b/>
                <w:bCs/>
                <w:color w:val="002060"/>
              </w:rPr>
              <w:t>Marques conseillées</w:t>
            </w:r>
          </w:p>
        </w:tc>
        <w:tc>
          <w:tcPr>
            <w:tcW w:w="5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9F24D3">
              <w:rPr>
                <w:b/>
                <w:bCs/>
                <w:color w:val="002060"/>
              </w:rPr>
              <w:t>QTE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9F24D3">
              <w:rPr>
                <w:b/>
                <w:bCs/>
                <w:color w:val="002060"/>
              </w:rPr>
              <w:t>PRIX DU PACK</w:t>
            </w:r>
          </w:p>
        </w:tc>
      </w:tr>
      <w:tr w:rsidR="00682EF1" w:rsidTr="00932B39">
        <w:trPr>
          <w:trHeight w:val="298"/>
        </w:trPr>
        <w:tc>
          <w:tcPr>
            <w:tcW w:w="70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Boite de 12 crayons couleurs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F24D3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PACK ACCESSOIRES</w:t>
            </w:r>
            <w:r w:rsidRPr="009F24D3">
              <w:rPr>
                <w:rFonts w:cs="Arial"/>
                <w:b/>
                <w:color w:val="000000"/>
                <w:sz w:val="20"/>
                <w:szCs w:val="20"/>
              </w:rPr>
              <w:br/>
              <w:t>1</w:t>
            </w:r>
            <w:r w:rsidR="00663975" w:rsidRPr="009F24D3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9F24D3">
              <w:rPr>
                <w:rFonts w:cs="Arial"/>
                <w:b/>
                <w:color w:val="000000"/>
                <w:sz w:val="20"/>
                <w:szCs w:val="20"/>
              </w:rPr>
              <w:t xml:space="preserve">899 </w:t>
            </w:r>
            <w:proofErr w:type="spellStart"/>
            <w:r w:rsidRPr="009F24D3">
              <w:rPr>
                <w:rFonts w:cs="Arial"/>
                <w:b/>
                <w:color w:val="000000"/>
                <w:sz w:val="20"/>
                <w:szCs w:val="20"/>
              </w:rPr>
              <w:t>Rs</w:t>
            </w:r>
            <w:proofErr w:type="spellEnd"/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Boite de 12 feutres fins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 LONGLIFE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Boite de 12 tubes de peinture à l’eau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GUITAR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Ciseaux bouts ronds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Colle en stick 20 g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UHU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Colle en tube LIQUIDE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GIOTTO BIB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Compas à mines (éviter le coffret en métal inutile) de bonne qualité (Maths)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 STOP&amp;SAFE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Crayon a mine 0.5 mm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Crayon HB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Crayons- Lot de 4 (= 2B, 4B, 6B et 8B)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FABER CASTELL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Equerre 21cm avec le 0cm à l’angle droit- 60 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deg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(Maths)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Flute Yamaha (Chez 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Kalachand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Damoo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(Musique)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YAMAHA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Gomme 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FA4EEB" w:rsidP="00FA4EE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4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PELIKAN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Marqueurs permanents- Lot de 2 (= un rouge et un noir)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FABER CASTELL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428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Palette de peinture ou couvercle en plastique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Pinceaux aquarelle( pointus)- Lot de 3 (= N°2,N°6 et N°12) 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PICASSO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Pinceaux plats - Lot de 3 (= N°2,N°6 et N°12)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PICASSO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9E3EC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Rapporteur (Bonne Qualité)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(Maths)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 GEOMETRIC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Règle plate et graduée en centimètres ( grande et rigide- ni métal ni fer) 30cm 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Stylo bleu 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PELIKAN STICK PRO</w:t>
            </w:r>
          </w:p>
        </w:tc>
        <w:tc>
          <w:tcPr>
            <w:tcW w:w="5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Stylo noir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PELIKAN STICK PRO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Stylo rouge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PELIKAN STICK PRO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Stylo vert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 ICE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Surligneur bleu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Surligneur jaune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Surligneur orange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25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Surligneur vert 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MAPED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Taille crayon avec réservoir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OXFORD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Chemise Cartonné A4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(Histoire Géo)</w:t>
            </w:r>
          </w:p>
        </w:tc>
        <w:tc>
          <w:tcPr>
            <w:tcW w:w="154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2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Pr="009F24D3" w:rsidRDefault="00682EF1" w:rsidP="00FA4EE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F24D3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PACK CAHIERS</w:t>
            </w:r>
            <w:r w:rsidRPr="009F24D3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br/>
            </w:r>
            <w:r w:rsidRPr="00FA4EEB">
              <w:rPr>
                <w:rFonts w:cs="Arial"/>
                <w:b/>
                <w:color w:val="FF0000"/>
                <w:sz w:val="20"/>
                <w:szCs w:val="20"/>
              </w:rPr>
              <w:t>2</w:t>
            </w:r>
            <w:r w:rsidR="00663975" w:rsidRPr="00FA4EEB">
              <w:rPr>
                <w:rFonts w:cs="Arial"/>
                <w:b/>
                <w:color w:val="FF0000"/>
                <w:sz w:val="20"/>
                <w:szCs w:val="20"/>
              </w:rPr>
              <w:t>,</w:t>
            </w:r>
            <w:r w:rsidR="00FA4EEB" w:rsidRPr="00FA4EEB">
              <w:rPr>
                <w:rFonts w:cs="Arial"/>
                <w:b/>
                <w:color w:val="FF0000"/>
                <w:sz w:val="20"/>
                <w:szCs w:val="20"/>
              </w:rPr>
              <w:t>102</w:t>
            </w:r>
            <w:r w:rsidRPr="00FA4EEB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4D3">
              <w:rPr>
                <w:rFonts w:cs="Arial"/>
                <w:b/>
                <w:color w:val="000000"/>
                <w:sz w:val="20"/>
                <w:szCs w:val="20"/>
              </w:rPr>
              <w:t>Rs</w:t>
            </w:r>
            <w:proofErr w:type="spellEnd"/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Cahier de dessin 24x32- 48 pages- 120g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Cahier de travaux pratiques 21x29,7- A conserver jusqu’à la 3</w:t>
            </w:r>
            <w:r w:rsidRPr="009F24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ème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(Musique)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 6448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Cahier de musique (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Damoo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) -A conserver jusqu’à la 3</w:t>
            </w:r>
            <w:r w:rsidRPr="009F24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ème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(Musique)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ATLAS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663975" w:rsidRPr="009F24D3">
              <w:rPr>
                <w:rFonts w:asciiTheme="minorHAnsi" w:hAnsiTheme="minorHAnsi" w:cstheme="minorHAnsi"/>
                <w:sz w:val="18"/>
                <w:szCs w:val="18"/>
              </w:rPr>
              <w:t>lasseur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Rigide grand format A4 avec 4 anneaux- 4 cm d’épaisseur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(Français)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EXACOMPTA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663975" w:rsidRPr="009F24D3">
              <w:rPr>
                <w:rFonts w:asciiTheme="minorHAnsi" w:hAnsiTheme="minorHAnsi" w:cstheme="minorHAnsi"/>
                <w:sz w:val="18"/>
                <w:szCs w:val="18"/>
              </w:rPr>
              <w:t>lasseur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souple grand format A4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DELI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Flip file 60 pochettes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(Maths)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EB602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Paquet de 10 papiers CALQUES  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Paquet de 100 pages</w:t>
            </w:r>
            <w:r w:rsidR="00682EF1"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perforés mobiles BLANCS A4- 21x29,7 – SEYES </w:t>
            </w:r>
            <w:r w:rsidR="00682EF1"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(Français)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Paquet de 12 intercalaires (pas 2x6, 24x32 cm, en plastique)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(Français)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CZ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8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Paquet de 200 </w:t>
            </w:r>
            <w:r w:rsidR="00663975" w:rsidRPr="009F24D3">
              <w:rPr>
                <w:rFonts w:asciiTheme="minorHAnsi" w:hAnsiTheme="minorHAnsi" w:cstheme="minorHAnsi"/>
                <w:sz w:val="18"/>
                <w:szCs w:val="18"/>
              </w:rPr>
              <w:t>pages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perforés DOUBLE BLANCS A4-21x 29,7 – SEYES 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Paquet de 50 pages</w:t>
            </w:r>
            <w:r w:rsidR="00682EF1"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perforés DOUBLE BLANCS A4-21x 29,7 – petits carreaux (5x5) </w:t>
            </w:r>
            <w:r w:rsidR="00682EF1"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(Maths)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Paquet de 50 </w:t>
            </w:r>
            <w:r w:rsidR="00663975" w:rsidRPr="009F24D3">
              <w:rPr>
                <w:rFonts w:asciiTheme="minorHAnsi" w:hAnsiTheme="minorHAnsi" w:cstheme="minorHAnsi"/>
                <w:sz w:val="18"/>
                <w:szCs w:val="18"/>
              </w:rPr>
              <w:t>pages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perforés mobiles BLANCS A4 - 21 X 29,7 - petits carreaux (5x5)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(Maths)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Paquet de 50 pochettes plastiques perforées A4 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DELI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Polypro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transparent cahier de 96 pages 21x29,7 format A4-Seyes (PAS TP) 90 g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(Histoire Géo)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 9670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Polypro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transparent cahier de 96 pages 24x32 -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(PAS TP) 90 g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(Anglais)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 6764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Polypro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transparent cahier de 96 pages 24x32 -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(PAS TP) 90 g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(EIST)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 6764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Polypro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transparent cahier de 96 pages 24x32 petits carreaux(5x5)- 90 g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(Maths)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 w:rsidP="0066397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 9672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Répertoire </w:t>
            </w:r>
            <w:r w:rsidR="009F24D3" w:rsidRPr="009F24D3">
              <w:rPr>
                <w:rFonts w:asciiTheme="minorHAnsi" w:hAnsiTheme="minorHAnsi" w:cstheme="minorHAnsi"/>
                <w:sz w:val="18"/>
                <w:szCs w:val="18"/>
              </w:rPr>
              <w:t>Clairefontaine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piqué 17x 22 96 p 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</w:t>
            </w:r>
            <w:r w:rsidR="00663975"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26557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18" w:space="0" w:color="00000A"/>
              <w:right w:val="single" w:sz="2" w:space="0" w:color="00000A"/>
            </w:tcBorders>
            <w:vAlign w:val="center"/>
          </w:tcPr>
          <w:p w:rsidR="00682EF1" w:rsidRDefault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F24D3">
        <w:trPr>
          <w:trHeight w:val="300"/>
        </w:trPr>
        <w:tc>
          <w:tcPr>
            <w:tcW w:w="7026" w:type="dxa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Classeur</w:t>
            </w:r>
            <w:r w:rsidR="00682EF1"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souple grand format A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682EF1"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682EF1"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Section Internationale)</w:t>
            </w:r>
          </w:p>
        </w:tc>
        <w:tc>
          <w:tcPr>
            <w:tcW w:w="15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F24D3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A ACHETER PAR VOS PROPRES SOINS</w:t>
            </w:r>
            <w:r w:rsidRPr="009F24D3">
              <w:rPr>
                <w:b/>
                <w:color w:val="1F497D"/>
              </w:rPr>
              <w:t> </w:t>
            </w: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639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Paquet de 100 </w:t>
            </w:r>
            <w:r w:rsidR="00663975" w:rsidRPr="009F24D3">
              <w:rPr>
                <w:rFonts w:asciiTheme="minorHAnsi" w:hAnsiTheme="minorHAnsi" w:cstheme="minorHAnsi"/>
                <w:sz w:val="18"/>
                <w:szCs w:val="18"/>
              </w:rPr>
              <w:t>pages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perforés mobiles BLANCS A4- 21x29,7 – SEYES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(Section Internationale)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9E3EC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9E3EC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82EF1" w:rsidRDefault="00682EF1" w:rsidP="009E3EC9">
            <w:pPr>
              <w:pStyle w:val="Standard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Polypro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transparent cahier de 96 pages 24x32 -</w:t>
            </w:r>
            <w:proofErr w:type="spellStart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(PAS TP) 90 g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(Allemand)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63975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CONQUERANT 6764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Agenda scolaire français format A5 ( pas de cahier de texte) </w:t>
            </w:r>
          </w:p>
        </w:tc>
        <w:tc>
          <w:tcPr>
            <w:tcW w:w="15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Bonnet de bain + serviette de bain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(EPS)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Calculatrice scientifique Casio FX-92 collège ou TI collège TM Plus ( </w:t>
            </w:r>
            <w:r w:rsidRPr="009F24D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ne pas acheter Casio FX-82 MS)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 Maths)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Chaussures de sport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(EPS)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Clé USB de 2 GB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(Techno)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Maillot de bain en lycra ( garçon) ou maillot une pièce ( fille)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(EPS)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Raquette de badminton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(EPS)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left w:val="single" w:sz="8" w:space="0" w:color="00000A"/>
              <w:bottom w:val="single" w:sz="2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Trousse </w:t>
            </w:r>
          </w:p>
        </w:tc>
        <w:tc>
          <w:tcPr>
            <w:tcW w:w="1542" w:type="dxa"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8C548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Default="00682EF1" w:rsidP="008C548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Short de sport avec logo avec EDN- Uniforme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(EPS)</w:t>
            </w:r>
          </w:p>
        </w:tc>
        <w:tc>
          <w:tcPr>
            <w:tcW w:w="154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sz="2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F24D3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VENTE AU BUREAU UNIFORMES &amp; SERVICES à L’</w:t>
            </w:r>
            <w:proofErr w:type="spellStart"/>
            <w:r w:rsidRPr="009F24D3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EdN</w:t>
            </w:r>
            <w:proofErr w:type="spellEnd"/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Casquette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(EPS)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:rsidR="00682EF1" w:rsidRDefault="00682EF1" w:rsidP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82EF1" w:rsidTr="00932B39">
        <w:trPr>
          <w:trHeight w:val="300"/>
        </w:trPr>
        <w:tc>
          <w:tcPr>
            <w:tcW w:w="70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T-shirt de sport</w:t>
            </w:r>
            <w:r w:rsidR="009F24D3">
              <w:rPr>
                <w:rFonts w:asciiTheme="minorHAnsi" w:hAnsiTheme="minorHAnsi" w:cstheme="minorHAnsi"/>
                <w:sz w:val="18"/>
                <w:szCs w:val="18"/>
                <w:lang w:val="aa-ET"/>
              </w:rPr>
              <w:t xml:space="preserve"> 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- Uniforme</w:t>
            </w:r>
            <w:r w:rsidR="009F24D3">
              <w:rPr>
                <w:rFonts w:asciiTheme="minorHAnsi" w:hAnsiTheme="minorHAnsi" w:cstheme="minorHAnsi"/>
                <w:sz w:val="18"/>
                <w:szCs w:val="18"/>
                <w:lang w:val="aa-ET"/>
              </w:rPr>
              <w:t xml:space="preserve"> </w:t>
            </w:r>
            <w:r w:rsidR="009F24D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blanc , col en V, avec logo EDN 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(EPS)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F1" w:rsidRPr="009F24D3" w:rsidRDefault="00682EF1" w:rsidP="00682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82EF1" w:rsidRDefault="00682EF1" w:rsidP="00682EF1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825B6B" w:rsidRDefault="00825B6B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C87B5C" w:rsidRDefault="00C87B5C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9F24D3" w:rsidRDefault="009F24D3">
      <w:pPr>
        <w:pStyle w:val="Standard"/>
        <w:spacing w:after="0"/>
        <w:rPr>
          <w:b/>
          <w:color w:val="FF0000"/>
          <w:sz w:val="10"/>
          <w:szCs w:val="10"/>
        </w:rPr>
      </w:pPr>
    </w:p>
    <w:p w:rsidR="00682EF1" w:rsidRDefault="00682EF1">
      <w:pPr>
        <w:pStyle w:val="Standard"/>
        <w:spacing w:after="0"/>
        <w:rPr>
          <w:b/>
          <w:color w:val="FF0000"/>
          <w:sz w:val="10"/>
          <w:szCs w:val="10"/>
        </w:rPr>
      </w:pP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1417"/>
        <w:gridCol w:w="1560"/>
        <w:gridCol w:w="1842"/>
        <w:gridCol w:w="993"/>
        <w:gridCol w:w="992"/>
      </w:tblGrid>
      <w:tr w:rsidR="00825B6B" w:rsidTr="00843779">
        <w:trPr>
          <w:trHeight w:val="532"/>
          <w:jc w:val="center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Default="00CC6971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MANUELS 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POUR LA CLASSE DE </w:t>
            </w:r>
            <w:r w:rsidR="00083FDA" w:rsidRPr="00083FDA">
              <w:rPr>
                <w:b/>
                <w:bCs/>
                <w:color w:val="002060"/>
                <w:sz w:val="28"/>
                <w:szCs w:val="28"/>
              </w:rPr>
              <w:t>6</w:t>
            </w:r>
            <w:r w:rsidR="00083FDA" w:rsidRPr="00083FDA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 w:rsidP="00682EF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9F24D3">
              <w:rPr>
                <w:b/>
                <w:bCs/>
                <w:color w:val="002060"/>
              </w:rPr>
              <w:t>EDITEUR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9F24D3">
              <w:rPr>
                <w:b/>
                <w:bCs/>
                <w:color w:val="002060"/>
              </w:rPr>
              <w:t>CODE ISBN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9F24D3">
              <w:rPr>
                <w:b/>
                <w:bCs/>
                <w:color w:val="002060"/>
              </w:rPr>
              <w:t>Important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 w:line="240" w:lineRule="auto"/>
              <w:jc w:val="center"/>
              <w:rPr>
                <w:bCs/>
                <w:i/>
                <w:color w:val="002060"/>
              </w:rPr>
            </w:pPr>
            <w:r w:rsidRPr="009F24D3">
              <w:rPr>
                <w:bCs/>
                <w:i/>
                <w:color w:val="002060"/>
              </w:rPr>
              <w:t xml:space="preserve">Prix 2019 en </w:t>
            </w:r>
            <w:proofErr w:type="spellStart"/>
            <w:r w:rsidRPr="009F24D3">
              <w:rPr>
                <w:bCs/>
                <w:i/>
                <w:color w:val="002060"/>
              </w:rPr>
              <w:t>Rs</w:t>
            </w:r>
            <w:proofErr w:type="spellEnd"/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 w:line="240" w:lineRule="auto"/>
              <w:jc w:val="center"/>
            </w:pPr>
            <w:r w:rsidRPr="009F24D3">
              <w:rPr>
                <w:b/>
                <w:bCs/>
                <w:color w:val="002060"/>
              </w:rPr>
              <w:t xml:space="preserve">Prix </w:t>
            </w:r>
            <w:r w:rsidRPr="009F24D3">
              <w:rPr>
                <w:b/>
                <w:bCs/>
                <w:color w:val="002060"/>
                <w:u w:val="single"/>
              </w:rPr>
              <w:t>2020</w:t>
            </w:r>
          </w:p>
          <w:p w:rsidR="00825B6B" w:rsidRPr="009F24D3" w:rsidRDefault="00CC6971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9F24D3">
              <w:rPr>
                <w:b/>
                <w:bCs/>
                <w:color w:val="002060"/>
              </w:rPr>
              <w:t xml:space="preserve">en </w:t>
            </w:r>
            <w:proofErr w:type="spellStart"/>
            <w:r w:rsidRPr="009F24D3">
              <w:rPr>
                <w:b/>
                <w:bCs/>
                <w:color w:val="002060"/>
              </w:rPr>
              <w:t>Rs</w:t>
            </w:r>
            <w:proofErr w:type="spellEnd"/>
          </w:p>
        </w:tc>
      </w:tr>
      <w:tr w:rsidR="00825B6B" w:rsidTr="00843779">
        <w:trPr>
          <w:trHeight w:val="306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 Métamorphoses d'Ovide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Livre de poche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9 782 010 009 068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825B6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176</w:t>
            </w:r>
          </w:p>
        </w:tc>
      </w:tr>
      <w:tr w:rsidR="00825B6B" w:rsidTr="00843779">
        <w:trPr>
          <w:trHeight w:val="429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Besch</w:t>
            </w:r>
            <w:r w:rsidR="004F7462" w:rsidRPr="009F24D3">
              <w:rPr>
                <w:rFonts w:asciiTheme="minorHAnsi" w:hAnsiTheme="minorHAnsi" w:cstheme="minorHAnsi"/>
                <w:sz w:val="18"/>
                <w:szCs w:val="18"/>
              </w:rPr>
              <w:t>erelle la conjugaison pour tous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Hatier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9 782 218 951 985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 w:rsidP="00083FD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Utilisé </w:t>
            </w:r>
            <w:r w:rsidR="00083FDA"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depuis le CM1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</w:p>
        </w:tc>
      </w:tr>
      <w:tr w:rsidR="00825B6B" w:rsidTr="00843779">
        <w:trPr>
          <w:trHeight w:val="422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Cahier de Français cycle 3/ 6</w:t>
            </w:r>
            <w:r w:rsidRPr="009F24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ème</w:t>
            </w: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 xml:space="preserve"> ED 2019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Hachette Education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sz w:val="18"/>
                <w:szCs w:val="18"/>
              </w:rPr>
              <w:t>9 782 017 066 651</w:t>
            </w:r>
          </w:p>
          <w:p w:rsidR="00825B6B" w:rsidRPr="009F24D3" w:rsidRDefault="00825B6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083FD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NOUVEAU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825B6B">
            <w:pPr>
              <w:pStyle w:val="Standard"/>
              <w:spacing w:after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239</w:t>
            </w:r>
          </w:p>
        </w:tc>
      </w:tr>
      <w:tr w:rsidR="00825B6B" w:rsidTr="00843779">
        <w:trPr>
          <w:trHeight w:val="523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Colibris Français 6ᵉ - Ed. 2016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Hachette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9 782 218 989 292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825B6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888</w:t>
            </w:r>
          </w:p>
        </w:tc>
      </w:tr>
      <w:tr w:rsidR="00825B6B" w:rsidTr="00843779">
        <w:trPr>
          <w:trHeight w:val="492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Histoire-Géographie-EMC cycle 3/ 6ᵉ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Hachette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9 782 013 953 061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825B6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1103</w:t>
            </w:r>
          </w:p>
        </w:tc>
      </w:tr>
      <w:tr w:rsidR="00825B6B" w:rsidTr="00843779">
        <w:trPr>
          <w:trHeight w:val="581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Les cahiers </w:t>
            </w:r>
            <w:proofErr w:type="spellStart"/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Sesamath</w:t>
            </w:r>
            <w:proofErr w:type="spellEnd"/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</w:t>
            </w:r>
            <w:r w:rsidRPr="009F24D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ème</w:t>
            </w: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Ed 2017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Magnard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9 782 210 107 816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083FDA" w:rsidP="00083FD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ACHETER NEUF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197</w:t>
            </w:r>
          </w:p>
        </w:tc>
      </w:tr>
      <w:tr w:rsidR="00825B6B" w:rsidTr="00843779">
        <w:trPr>
          <w:trHeight w:val="581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Piece of Cake Manuel Unique Cycle 4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lelivrescolaire.fr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9 791 090 910 898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083FDA" w:rsidP="00083FD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  <w:r w:rsidR="00CC6971"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</w:t>
            </w:r>
            <w:r w:rsidR="00CC6971"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</w:t>
            </w:r>
          </w:p>
          <w:p w:rsidR="00825B6B" w:rsidRPr="009F24D3" w:rsidRDefault="00CC6971" w:rsidP="00083FD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Utilisé </w:t>
            </w:r>
            <w:r w:rsidR="00083FDA"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jusqu’en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</w:t>
            </w:r>
            <w:r w:rsidR="00083FDA" w:rsidRPr="009F24D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èm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1087</w:t>
            </w:r>
          </w:p>
        </w:tc>
      </w:tr>
      <w:tr w:rsidR="00825B6B" w:rsidTr="00843779">
        <w:trPr>
          <w:trHeight w:val="360"/>
          <w:jc w:val="center"/>
        </w:trPr>
        <w:tc>
          <w:tcPr>
            <w:tcW w:w="42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Piece of Cake Workbook 5e Edition 2017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lelivrescolaire.fr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sz w:val="18"/>
                <w:szCs w:val="18"/>
              </w:rPr>
              <w:t>9 782 377 600 014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FDA" w:rsidRPr="009F24D3" w:rsidRDefault="00083FD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ANGLAIS </w:t>
            </w:r>
          </w:p>
          <w:p w:rsidR="00825B6B" w:rsidRPr="009F24D3" w:rsidRDefault="00083FDA" w:rsidP="00083FD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sz w:val="18"/>
                <w:szCs w:val="18"/>
              </w:rPr>
              <w:t>Utilisé jusqu’en 5</w:t>
            </w:r>
            <w:r w:rsidRPr="009F24D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B6B" w:rsidRPr="009F24D3" w:rsidRDefault="00CC697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2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304</w:t>
            </w:r>
          </w:p>
        </w:tc>
      </w:tr>
    </w:tbl>
    <w:p w:rsidR="00825B6B" w:rsidRDefault="00825B6B" w:rsidP="009F24D3">
      <w:pPr>
        <w:pStyle w:val="Standard"/>
        <w:tabs>
          <w:tab w:val="left" w:pos="5952"/>
        </w:tabs>
        <w:spacing w:after="0"/>
      </w:pPr>
    </w:p>
    <w:p w:rsidR="007B0E8A" w:rsidRDefault="007B0E8A" w:rsidP="009F24D3">
      <w:pPr>
        <w:pStyle w:val="Standard"/>
        <w:tabs>
          <w:tab w:val="left" w:pos="5952"/>
        </w:tabs>
        <w:spacing w:after="0"/>
      </w:pPr>
    </w:p>
    <w:sectPr w:rsidR="007B0E8A" w:rsidSect="0083392F">
      <w:headerReference w:type="default" r:id="rId7"/>
      <w:footerReference w:type="default" r:id="rId8"/>
      <w:pgSz w:w="11906" w:h="16838"/>
      <w:pgMar w:top="720" w:right="720" w:bottom="720" w:left="720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2E" w:rsidRDefault="00E0742E">
      <w:pPr>
        <w:spacing w:after="0" w:line="240" w:lineRule="auto"/>
      </w:pPr>
      <w:r>
        <w:separator/>
      </w:r>
    </w:p>
  </w:endnote>
  <w:endnote w:type="continuationSeparator" w:id="0">
    <w:p w:rsidR="00E0742E" w:rsidRDefault="00E0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2F" w:rsidRDefault="0083392F">
    <w:pPr>
      <w:pStyle w:val="Pieddepage"/>
    </w:pPr>
    <w:r>
      <w:rPr>
        <w:noProof/>
        <w:lang w:val="en-GB" w:eastAsia="en-GB"/>
      </w:rPr>
      <w:drawing>
        <wp:inline distT="0" distB="0" distL="0" distR="0" wp14:anchorId="31BBA13D" wp14:editId="06256A38">
          <wp:extent cx="6645910" cy="647700"/>
          <wp:effectExtent l="0" t="0" r="254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edpage-edn-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231"/>
                  <a:stretch/>
                </pic:blipFill>
                <pic:spPr bwMode="auto">
                  <a:xfrm>
                    <a:off x="0" y="0"/>
                    <a:ext cx="664591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2E" w:rsidRDefault="00E074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742E" w:rsidRDefault="00E0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7013"/>
      <w:gridCol w:w="1832"/>
    </w:tblGrid>
    <w:tr w:rsidR="0083392F" w:rsidTr="00B96D33">
      <w:tc>
        <w:tcPr>
          <w:tcW w:w="2496" w:type="dxa"/>
          <w:vAlign w:val="center"/>
        </w:tcPr>
        <w:p w:rsidR="0083392F" w:rsidRDefault="0083392F" w:rsidP="0083392F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>
            <w:rPr>
              <w:noProof/>
              <w:sz w:val="100"/>
              <w:szCs w:val="100"/>
              <w:vertAlign w:val="superscript"/>
              <w:lang w:val="en-GB" w:eastAsia="en-GB"/>
            </w:rPr>
            <w:drawing>
              <wp:inline distT="0" distB="0" distL="0" distR="0" wp14:anchorId="6E43E8A5" wp14:editId="3E40F5A2">
                <wp:extent cx="1440000" cy="711060"/>
                <wp:effectExtent l="0" t="0" r="8255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FO-EDN-AEFE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6" w:type="dxa"/>
          <w:vAlign w:val="center"/>
        </w:tcPr>
        <w:p w:rsidR="0083392F" w:rsidRPr="00D97195" w:rsidRDefault="0083392F" w:rsidP="0083392F">
          <w:pPr>
            <w:pStyle w:val="En-tte"/>
            <w:jc w:val="center"/>
          </w:pPr>
          <w:r>
            <w:rPr>
              <w:b/>
              <w:color w:val="002060"/>
              <w:sz w:val="30"/>
              <w:szCs w:val="30"/>
            </w:rPr>
            <w:t>LISTE DES MANUELS ET FOURNITURES SCOLAIRES</w:t>
          </w:r>
          <w:r>
            <w:rPr>
              <w:b/>
              <w:color w:val="002060"/>
              <w:sz w:val="30"/>
              <w:szCs w:val="30"/>
            </w:rPr>
            <w:br/>
          </w:r>
          <w:r>
            <w:rPr>
              <w:i/>
              <w:color w:val="002060"/>
              <w:sz w:val="30"/>
              <w:szCs w:val="30"/>
            </w:rPr>
            <w:t>Rentrée scolaire 2020/2021</w:t>
          </w:r>
          <w:r>
            <w:rPr>
              <w:i/>
              <w:color w:val="002060"/>
              <w:sz w:val="30"/>
              <w:szCs w:val="30"/>
            </w:rPr>
            <w:br/>
          </w:r>
          <w:r>
            <w:rPr>
              <w:color w:val="002060"/>
            </w:rPr>
            <w:t>Ecole du Nord – Mapou</w:t>
          </w:r>
        </w:p>
      </w:tc>
      <w:tc>
        <w:tcPr>
          <w:tcW w:w="1559" w:type="dxa"/>
          <w:vAlign w:val="center"/>
        </w:tcPr>
        <w:p w:rsidR="0083392F" w:rsidRDefault="0083392F" w:rsidP="0083392F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>
            <w:rPr>
              <w:b/>
              <w:color w:val="002060"/>
              <w:sz w:val="96"/>
              <w:szCs w:val="30"/>
            </w:rPr>
            <w:t>6</w:t>
          </w:r>
          <w:r w:rsidRPr="0083392F">
            <w:rPr>
              <w:b/>
              <w:color w:val="002060"/>
              <w:sz w:val="96"/>
              <w:szCs w:val="30"/>
              <w:vertAlign w:val="superscript"/>
            </w:rPr>
            <w:t>ème</w:t>
          </w:r>
        </w:p>
      </w:tc>
    </w:tr>
  </w:tbl>
  <w:p w:rsidR="00591274" w:rsidRPr="0083392F" w:rsidRDefault="00FA4EEB" w:rsidP="008339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5077D"/>
    <w:multiLevelType w:val="multilevel"/>
    <w:tmpl w:val="06F2B7A0"/>
    <w:styleLink w:val="WWNum1"/>
    <w:lvl w:ilvl="0">
      <w:start w:val="1"/>
      <w:numFmt w:val="decimal"/>
      <w:lvlText w:val="%1."/>
      <w:lvlJc w:val="left"/>
      <w:pPr>
        <w:ind w:left="1288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CC03726"/>
    <w:multiLevelType w:val="multilevel"/>
    <w:tmpl w:val="F130884E"/>
    <w:styleLink w:val="WWNum2"/>
    <w:lvl w:ilvl="0">
      <w:numFmt w:val="bullet"/>
      <w:lvlText w:val="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6B"/>
    <w:rsid w:val="00083FDA"/>
    <w:rsid w:val="003A6929"/>
    <w:rsid w:val="00477709"/>
    <w:rsid w:val="004F7462"/>
    <w:rsid w:val="00663975"/>
    <w:rsid w:val="00682EF1"/>
    <w:rsid w:val="006D06D3"/>
    <w:rsid w:val="0070425B"/>
    <w:rsid w:val="00740B84"/>
    <w:rsid w:val="007B0E8A"/>
    <w:rsid w:val="00825B6B"/>
    <w:rsid w:val="0083392F"/>
    <w:rsid w:val="00843779"/>
    <w:rsid w:val="008C5481"/>
    <w:rsid w:val="00932B39"/>
    <w:rsid w:val="009509D8"/>
    <w:rsid w:val="009E3EC9"/>
    <w:rsid w:val="009F24D3"/>
    <w:rsid w:val="00BC10D8"/>
    <w:rsid w:val="00BF01FA"/>
    <w:rsid w:val="00C87B5C"/>
    <w:rsid w:val="00CC6971"/>
    <w:rsid w:val="00E0742E"/>
    <w:rsid w:val="00E82768"/>
    <w:rsid w:val="00EC300D"/>
    <w:rsid w:val="00F54D33"/>
    <w:rsid w:val="00FA4EEB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0A5B12-9923-454E-90B5-5D69E374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spacing w:after="160" w:line="251" w:lineRule="auto"/>
      <w:ind w:left="720"/>
    </w:pPr>
    <w:rPr>
      <w:lang w:val="en-GB"/>
    </w:rPr>
  </w:style>
  <w:style w:type="paragraph" w:styleId="NormalWeb">
    <w:name w:val="Normal (Web)"/>
    <w:basedOn w:val="Standar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table" w:styleId="Grilledutableau">
    <w:name w:val="Table Grid"/>
    <w:basedOn w:val="TableauNormal"/>
    <w:uiPriority w:val="39"/>
    <w:rsid w:val="0008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JACQUETTE</dc:creator>
  <cp:lastModifiedBy>Samiihah Karrimboccus</cp:lastModifiedBy>
  <cp:revision>17</cp:revision>
  <cp:lastPrinted>2017-05-29T11:20:00Z</cp:lastPrinted>
  <dcterms:created xsi:type="dcterms:W3CDTF">2020-06-01T07:24:00Z</dcterms:created>
  <dcterms:modified xsi:type="dcterms:W3CDTF">2020-06-17T11:56:00Z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